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0C02" w14:textId="07573E5B" w:rsidR="00037364" w:rsidRDefault="00FF27DC" w:rsidP="007D3491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6157B0C" wp14:editId="6CE76524">
                <wp:simplePos x="0" y="0"/>
                <wp:positionH relativeFrom="margin">
                  <wp:posOffset>7620</wp:posOffset>
                </wp:positionH>
                <wp:positionV relativeFrom="paragraph">
                  <wp:posOffset>0</wp:posOffset>
                </wp:positionV>
                <wp:extent cx="1196340" cy="1752600"/>
                <wp:effectExtent l="0" t="0" r="22860" b="19050"/>
                <wp:wrapSquare wrapText="bothSides"/>
                <wp:docPr id="1168907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1752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40C54" w14:textId="456E8C84" w:rsidR="00FF27DC" w:rsidRDefault="00FF27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4FC6BE" wp14:editId="20863BA8">
                                  <wp:extent cx="1096645" cy="1943100"/>
                                  <wp:effectExtent l="0" t="0" r="8255" b="0"/>
                                  <wp:docPr id="1" name="Picture 1" descr="Lake Wilderness 2022 Advantage Membership Hea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ake Wilderness 2022 Advantage Membership Head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533" t="8889" r="63312" b="-600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415" cy="1956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57B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0;width:94.2pt;height:13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" fillcolor="#538135 [2409]" strokecolor="#70ad47 [3209]" strokeweight="1pt">
                <v:textbox>
                  <w:txbxContent>
                    <w:p w14:paraId="24640C54" w14:textId="456E8C84" w:rsidR="00FF27DC" w:rsidRDefault="00FF27DC">
                      <w:r>
                        <w:rPr>
                          <w:noProof/>
                        </w:rPr>
                        <w:drawing>
                          <wp:inline distT="0" distB="0" distL="0" distR="0" wp14:anchorId="614FC6BE" wp14:editId="20863BA8">
                            <wp:extent cx="1096645" cy="1943100"/>
                            <wp:effectExtent l="0" t="0" r="8255" b="0"/>
                            <wp:docPr id="1" name="Picture 1" descr="Lake Wilderness 2022 Advantage Membership Hea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ake Wilderness 2022 Advantage Membership Head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533" t="8889" r="63312" b="-600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415" cy="19568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32F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8A5069" wp14:editId="4A95232C">
                <wp:simplePos x="0" y="0"/>
                <wp:positionH relativeFrom="column">
                  <wp:posOffset>1402080</wp:posOffset>
                </wp:positionH>
                <wp:positionV relativeFrom="paragraph">
                  <wp:posOffset>1165860</wp:posOffset>
                </wp:positionV>
                <wp:extent cx="5593080" cy="556260"/>
                <wp:effectExtent l="0" t="0" r="26670" b="15240"/>
                <wp:wrapSquare wrapText="bothSides"/>
                <wp:docPr id="1311321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A36D2" w14:textId="41E33FDD" w:rsidR="000732F3" w:rsidRPr="00B851AC" w:rsidRDefault="000732F3" w:rsidP="000732F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B851AC">
                              <w:rPr>
                                <w:sz w:val="28"/>
                                <w:szCs w:val="28"/>
                              </w:rPr>
                              <w:t>The Lake Wilderness Ladies Golf Club plays on Tuesday mornings from March through October.</w:t>
                            </w:r>
                            <w:r w:rsidR="00561565">
                              <w:rPr>
                                <w:sz w:val="28"/>
                                <w:szCs w:val="28"/>
                              </w:rPr>
                              <w:t xml:space="preserve">  Tee Times start at 9:28 a.m.</w:t>
                            </w:r>
                          </w:p>
                          <w:p w14:paraId="68890349" w14:textId="0057E185" w:rsidR="000732F3" w:rsidRDefault="000732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A5069" id="_x0000_s1027" type="#_x0000_t202" style="position:absolute;margin-left:110.4pt;margin-top:91.8pt;width:440.4pt;height:43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">
                <v:textbox>
                  <w:txbxContent>
                    <w:p w14:paraId="1A8A36D2" w14:textId="41E33FDD" w:rsidR="000732F3" w:rsidRPr="00B851AC" w:rsidRDefault="000732F3" w:rsidP="000732F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B851AC">
                        <w:rPr>
                          <w:sz w:val="28"/>
                          <w:szCs w:val="28"/>
                        </w:rPr>
                        <w:t>The Lake Wilderness Ladies Golf Club plays on Tuesday mornings from March through October.</w:t>
                      </w:r>
                      <w:r w:rsidR="00561565">
                        <w:rPr>
                          <w:sz w:val="28"/>
                          <w:szCs w:val="28"/>
                        </w:rPr>
                        <w:t xml:space="preserve">  Tee Times start at 9:28 a.m.</w:t>
                      </w:r>
                    </w:p>
                    <w:p w14:paraId="68890349" w14:textId="0057E185" w:rsidR="000732F3" w:rsidRDefault="000732F3"/>
                  </w:txbxContent>
                </v:textbox>
                <w10:wrap type="square"/>
              </v:shape>
            </w:pict>
          </mc:Fallback>
        </mc:AlternateContent>
      </w:r>
      <w:r w:rsidR="007D349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1606A2" wp14:editId="7B391F30">
                <wp:simplePos x="0" y="0"/>
                <wp:positionH relativeFrom="column">
                  <wp:posOffset>1348740</wp:posOffset>
                </wp:positionH>
                <wp:positionV relativeFrom="paragraph">
                  <wp:posOffset>76200</wp:posOffset>
                </wp:positionV>
                <wp:extent cx="5623560" cy="9048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0590B" w14:textId="714070D2" w:rsidR="007D3491" w:rsidRPr="00E27314" w:rsidRDefault="007D3491" w:rsidP="007D349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E27314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Lake Wilderness Ladies Golf Club</w:t>
                            </w:r>
                          </w:p>
                          <w:p w14:paraId="0FBEE4FD" w14:textId="49F6F0E9" w:rsidR="007D3491" w:rsidRPr="00E27314" w:rsidRDefault="007D3491" w:rsidP="007D3491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E27314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2026 Membership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06A2" id="_x0000_s1028" type="#_x0000_t202" style="position:absolute;margin-left:106.2pt;margin-top:6pt;width:442.8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" stroked="f">
                <v:textbox>
                  <w:txbxContent>
                    <w:p w14:paraId="7800590B" w14:textId="714070D2" w:rsidR="007D3491" w:rsidRPr="00E27314" w:rsidRDefault="007D3491" w:rsidP="007D3491">
                      <w:pPr>
                        <w:jc w:val="center"/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E27314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Lake Wilderness Ladies Golf Club</w:t>
                      </w:r>
                    </w:p>
                    <w:p w14:paraId="0FBEE4FD" w14:textId="49F6F0E9" w:rsidR="007D3491" w:rsidRPr="00E27314" w:rsidRDefault="007D3491" w:rsidP="007D3491">
                      <w:pPr>
                        <w:jc w:val="center"/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E27314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2026 Membership Application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C103FE" w14:textId="4201545A" w:rsidR="007D3491" w:rsidRDefault="00B851AC" w:rsidP="007D3491">
      <w:pPr>
        <w:spacing w:after="0"/>
        <w:rPr>
          <w:sz w:val="28"/>
          <w:szCs w:val="28"/>
          <w:u w:val="single"/>
        </w:rPr>
      </w:pPr>
      <w:r w:rsidRPr="0054006F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3E78E4" wp14:editId="27DE85A7">
                <wp:simplePos x="0" y="0"/>
                <wp:positionH relativeFrom="column">
                  <wp:posOffset>4579620</wp:posOffset>
                </wp:positionH>
                <wp:positionV relativeFrom="paragraph">
                  <wp:posOffset>5715</wp:posOffset>
                </wp:positionV>
                <wp:extent cx="2278380" cy="2766060"/>
                <wp:effectExtent l="19050" t="19050" r="26670" b="15240"/>
                <wp:wrapSquare wrapText="bothSides"/>
                <wp:docPr id="632615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276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A649" w14:textId="788EAA33" w:rsidR="0054006F" w:rsidRPr="001C74B6" w:rsidRDefault="00652100" w:rsidP="00827F7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</w:pPr>
                            <w:r w:rsidRPr="001C74B6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If you have other questions or want additional information</w:t>
                            </w:r>
                            <w:r w:rsidR="00AA68D5" w:rsidRPr="001C74B6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, call the Pro Shop at 425-432-9405, ext 1.</w:t>
                            </w:r>
                          </w:p>
                          <w:p w14:paraId="546BDB55" w14:textId="13B7A4C8" w:rsidR="00D23A1F" w:rsidRDefault="00D23A1F" w:rsidP="00827F7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951D2" wp14:editId="3D048B81">
                                  <wp:extent cx="1766570" cy="2031072"/>
                                  <wp:effectExtent l="0" t="0" r="5080" b="7620"/>
                                  <wp:docPr id="6146" name="Picture 2" descr="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146" name="Picture 2" descr="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9792" cy="20347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E78E4" id="_x0000_s1029" type="#_x0000_t202" style="position:absolute;margin-left:360.6pt;margin-top:.45pt;width:179.4pt;height:21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" strokecolor="#538135 [2409]" strokeweight="2.25pt">
                <v:textbox>
                  <w:txbxContent>
                    <w:p w14:paraId="7A17A649" w14:textId="788EAA33" w:rsidR="0054006F" w:rsidRPr="001C74B6" w:rsidRDefault="00652100" w:rsidP="00827F71">
                      <w:pPr>
                        <w:jc w:val="center"/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</w:pPr>
                      <w:r w:rsidRPr="001C74B6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If you have other questions or want additional information</w:t>
                      </w:r>
                      <w:r w:rsidR="00AA68D5" w:rsidRPr="001C74B6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, call the Pro Shop at 425-432-9405, ext 1.</w:t>
                      </w:r>
                    </w:p>
                    <w:p w14:paraId="546BDB55" w14:textId="13B7A4C8" w:rsidR="00D23A1F" w:rsidRDefault="00D23A1F" w:rsidP="00827F7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3951D2" wp14:editId="3D048B81">
                            <wp:extent cx="1766570" cy="2031072"/>
                            <wp:effectExtent l="0" t="0" r="5080" b="7620"/>
                            <wp:docPr id="6146" name="Picture 2" descr="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146" name="Picture 2" descr="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9792" cy="20347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3491" w:rsidRPr="0054006F">
        <w:rPr>
          <w:sz w:val="28"/>
          <w:szCs w:val="28"/>
          <w:u w:val="single"/>
        </w:rPr>
        <w:t>Bene</w:t>
      </w:r>
      <w:r w:rsidR="0054006F" w:rsidRPr="0054006F">
        <w:rPr>
          <w:sz w:val="28"/>
          <w:szCs w:val="28"/>
          <w:u w:val="single"/>
        </w:rPr>
        <w:t>fits of Membership</w:t>
      </w:r>
    </w:p>
    <w:p w14:paraId="5FB6A40A" w14:textId="3032FCE8" w:rsidR="0054006F" w:rsidRPr="0054006F" w:rsidRDefault="0054006F" w:rsidP="0054006F">
      <w:pPr>
        <w:pStyle w:val="ListParagraph"/>
        <w:numPr>
          <w:ilvl w:val="0"/>
          <w:numId w:val="1"/>
        </w:numPr>
        <w:spacing w:after="0"/>
      </w:pPr>
      <w:r w:rsidRPr="0054006F">
        <w:t>Establish</w:t>
      </w:r>
      <w:r w:rsidR="00B851AC">
        <w:t>/</w:t>
      </w:r>
      <w:r w:rsidRPr="0054006F">
        <w:t>maintain your USGA GHIN handicap</w:t>
      </w:r>
    </w:p>
    <w:p w14:paraId="2AE35F17" w14:textId="1856A88B" w:rsidR="0054006F" w:rsidRPr="0054006F" w:rsidRDefault="0054006F" w:rsidP="0054006F">
      <w:pPr>
        <w:pStyle w:val="ListParagraph"/>
        <w:numPr>
          <w:ilvl w:val="0"/>
          <w:numId w:val="1"/>
        </w:numPr>
        <w:spacing w:after="0"/>
      </w:pPr>
      <w:r w:rsidRPr="0054006F">
        <w:t>Guaranteed tee times with weekly competitions</w:t>
      </w:r>
    </w:p>
    <w:p w14:paraId="17CCE482" w14:textId="498F93B1" w:rsidR="0054006F" w:rsidRPr="0054006F" w:rsidRDefault="0054006F" w:rsidP="0054006F">
      <w:pPr>
        <w:pStyle w:val="ListParagraph"/>
        <w:numPr>
          <w:ilvl w:val="0"/>
          <w:numId w:val="1"/>
        </w:numPr>
        <w:spacing w:after="0"/>
      </w:pPr>
      <w:r w:rsidRPr="0054006F">
        <w:t>Full Tournament Schedule</w:t>
      </w:r>
    </w:p>
    <w:p w14:paraId="74D85720" w14:textId="33146B70" w:rsidR="0054006F" w:rsidRPr="0054006F" w:rsidRDefault="0054006F" w:rsidP="0054006F">
      <w:pPr>
        <w:pStyle w:val="ListParagraph"/>
        <w:numPr>
          <w:ilvl w:val="0"/>
          <w:numId w:val="1"/>
        </w:numPr>
        <w:spacing w:after="0"/>
      </w:pPr>
      <w:r w:rsidRPr="0054006F">
        <w:t>Annual Awards Luncheon</w:t>
      </w:r>
    </w:p>
    <w:p w14:paraId="4EB01748" w14:textId="03D907EB" w:rsidR="0054006F" w:rsidRPr="0054006F" w:rsidRDefault="0054006F" w:rsidP="0054006F">
      <w:pPr>
        <w:pStyle w:val="ListParagraph"/>
        <w:numPr>
          <w:ilvl w:val="0"/>
          <w:numId w:val="1"/>
        </w:numPr>
        <w:spacing w:after="0"/>
      </w:pPr>
      <w:r w:rsidRPr="0054006F">
        <w:t>Receive 10% discount on Pro Shop Merchandise</w:t>
      </w:r>
    </w:p>
    <w:p w14:paraId="6C34090E" w14:textId="27B23E5C" w:rsidR="0054006F" w:rsidRPr="0054006F" w:rsidRDefault="0054006F" w:rsidP="0054006F">
      <w:pPr>
        <w:pStyle w:val="ListParagraph"/>
        <w:numPr>
          <w:ilvl w:val="0"/>
          <w:numId w:val="1"/>
        </w:numPr>
        <w:spacing w:after="0"/>
      </w:pPr>
      <w:r w:rsidRPr="0054006F">
        <w:t>Receive Twilight Rate one hour earlier than the general public</w:t>
      </w:r>
    </w:p>
    <w:p w14:paraId="0B68A31B" w14:textId="2C02B490" w:rsidR="00B851AC" w:rsidRDefault="0054006F" w:rsidP="0054006F">
      <w:pPr>
        <w:pStyle w:val="ListParagraph"/>
        <w:numPr>
          <w:ilvl w:val="0"/>
          <w:numId w:val="1"/>
        </w:numPr>
        <w:spacing w:after="0"/>
      </w:pPr>
      <w:r w:rsidRPr="0054006F">
        <w:t xml:space="preserve">Have fun, laugh, make </w:t>
      </w:r>
      <w:r w:rsidR="00AA435F">
        <w:t>new</w:t>
      </w:r>
      <w:r w:rsidRPr="0054006F">
        <w:t xml:space="preserve"> friends!</w:t>
      </w:r>
    </w:p>
    <w:p w14:paraId="5A98D6CF" w14:textId="34FD08A5" w:rsidR="0054006F" w:rsidRDefault="0054006F" w:rsidP="0054006F">
      <w:pPr>
        <w:spacing w:after="0"/>
      </w:pPr>
      <w:r>
        <w:t>To join, please fill out the application below – neatly and completely – and attach your payment</w:t>
      </w:r>
      <w:r w:rsidR="00886DA4">
        <w:t>, then m</w:t>
      </w:r>
      <w:r>
        <w:t>ail</w:t>
      </w:r>
      <w:r w:rsidR="00B851AC">
        <w:t xml:space="preserve"> both</w:t>
      </w:r>
      <w:r>
        <w:t xml:space="preserve"> to:</w:t>
      </w:r>
    </w:p>
    <w:p w14:paraId="275434B0" w14:textId="1BCBDED7" w:rsidR="0054006F" w:rsidRDefault="0054006F" w:rsidP="0054006F">
      <w:pPr>
        <w:spacing w:after="0"/>
      </w:pPr>
      <w:r>
        <w:tab/>
        <w:t>Lake Wilderness Golf Course</w:t>
      </w:r>
    </w:p>
    <w:p w14:paraId="20223237" w14:textId="3EEE5444" w:rsidR="0054006F" w:rsidRDefault="0054006F" w:rsidP="0054006F">
      <w:pPr>
        <w:spacing w:after="0"/>
      </w:pPr>
      <w:r>
        <w:tab/>
        <w:t>25400 Witte Road SE</w:t>
      </w:r>
    </w:p>
    <w:p w14:paraId="684E0E96" w14:textId="040766F5" w:rsidR="0054006F" w:rsidRDefault="0054006F" w:rsidP="0054006F">
      <w:pPr>
        <w:spacing w:after="0"/>
      </w:pPr>
      <w:r>
        <w:tab/>
        <w:t>Maple Valley, WA  98038</w:t>
      </w:r>
    </w:p>
    <w:p w14:paraId="0D110B2B" w14:textId="555C434E" w:rsidR="0054006F" w:rsidRDefault="0054006F" w:rsidP="0054006F">
      <w:pPr>
        <w:pBdr>
          <w:bottom w:val="single" w:sz="12" w:space="1" w:color="auto"/>
        </w:pBdr>
        <w:spacing w:after="0"/>
      </w:pPr>
      <w:r>
        <w:t>Or, you can drop it off at the Pro Shop.  Please make checks payable to LWLGC.  Thank you</w:t>
      </w:r>
      <w:r w:rsidR="00E3359E">
        <w:t xml:space="preserve"> and Welcome</w:t>
      </w:r>
      <w:r>
        <w:t>!</w:t>
      </w:r>
      <w:r w:rsidR="00E3359E">
        <w:t xml:space="preserve">  Our Treasurer will be in touch with you </w:t>
      </w:r>
      <w:r w:rsidR="00BD1639">
        <w:t>upon receipt of your application to review any questions you may have.</w:t>
      </w:r>
    </w:p>
    <w:p w14:paraId="561B6501" w14:textId="77777777" w:rsidR="00886DA4" w:rsidRPr="00403273" w:rsidRDefault="00886DA4" w:rsidP="0054006F">
      <w:pPr>
        <w:spacing w:after="0"/>
        <w:rPr>
          <w:sz w:val="16"/>
          <w:szCs w:val="16"/>
        </w:rPr>
      </w:pPr>
    </w:p>
    <w:p w14:paraId="0DDDDE2F" w14:textId="0F8D7C07" w:rsidR="00886DA4" w:rsidRDefault="00886DA4" w:rsidP="00403273">
      <w:pPr>
        <w:spacing w:after="0"/>
        <w:jc w:val="center"/>
      </w:pPr>
      <w:r w:rsidRPr="00886DA4">
        <w:rPr>
          <w:b/>
          <w:bCs/>
          <w:sz w:val="36"/>
          <w:szCs w:val="36"/>
        </w:rPr>
        <w:t>2026 Lake Wilderness Ladies Golf Club Membership Application</w:t>
      </w:r>
    </w:p>
    <w:p w14:paraId="1A4CD631" w14:textId="77777777" w:rsidR="00886DA4" w:rsidRPr="00403273" w:rsidRDefault="00886DA4" w:rsidP="0054006F">
      <w:pPr>
        <w:spacing w:after="0"/>
        <w:rPr>
          <w:sz w:val="16"/>
          <w:szCs w:val="16"/>
        </w:rPr>
      </w:pPr>
    </w:p>
    <w:p w14:paraId="1E867022" w14:textId="7F1D5EA5" w:rsidR="00886DA4" w:rsidRDefault="00886DA4" w:rsidP="0054006F">
      <w:pPr>
        <w:spacing w:after="0"/>
      </w:pPr>
      <w:r>
        <w:t>Name:  ___________________________________________</w:t>
      </w:r>
      <w:r w:rsidR="005A268F">
        <w:t>__</w:t>
      </w:r>
      <w:r>
        <w:t>__</w:t>
      </w:r>
      <w:r w:rsidR="00B151DF">
        <w:t>_</w:t>
      </w:r>
      <w:r>
        <w:t>___ Birthda</w:t>
      </w:r>
      <w:r w:rsidR="00FE66BD">
        <w:t>y</w:t>
      </w:r>
      <w:r w:rsidR="00860573">
        <w:t xml:space="preserve"> M</w:t>
      </w:r>
      <w:r>
        <w:t>o</w:t>
      </w:r>
      <w:r w:rsidR="00B151DF">
        <w:t>nth</w:t>
      </w:r>
      <w:r w:rsidR="004D3134">
        <w:t xml:space="preserve"> ___</w:t>
      </w:r>
      <w:r w:rsidR="00A367CA">
        <w:t>____</w:t>
      </w:r>
      <w:r w:rsidR="004D3134">
        <w:t xml:space="preserve">__ </w:t>
      </w:r>
      <w:r w:rsidR="00860573">
        <w:t>D</w:t>
      </w:r>
      <w:r w:rsidR="00B151DF">
        <w:t>ay</w:t>
      </w:r>
      <w:r w:rsidR="004D3134">
        <w:t xml:space="preserve"> </w:t>
      </w:r>
      <w:r>
        <w:t>_____</w:t>
      </w:r>
    </w:p>
    <w:p w14:paraId="76CEE964" w14:textId="77777777" w:rsidR="00886DA4" w:rsidRPr="00403273" w:rsidRDefault="00886DA4" w:rsidP="0054006F">
      <w:pPr>
        <w:spacing w:after="0"/>
        <w:rPr>
          <w:sz w:val="16"/>
          <w:szCs w:val="16"/>
        </w:rPr>
      </w:pPr>
    </w:p>
    <w:p w14:paraId="7C13FCD3" w14:textId="24C82FD6" w:rsidR="00886DA4" w:rsidRDefault="00886DA4" w:rsidP="0054006F">
      <w:pPr>
        <w:spacing w:after="0"/>
      </w:pPr>
      <w:r>
        <w:t>Address:  ____________________________________ City:  _______________________ Zip:  _____________</w:t>
      </w:r>
    </w:p>
    <w:p w14:paraId="44C53102" w14:textId="77777777" w:rsidR="00886DA4" w:rsidRPr="00403273" w:rsidRDefault="00886DA4" w:rsidP="0054006F">
      <w:pPr>
        <w:spacing w:after="0"/>
        <w:rPr>
          <w:sz w:val="16"/>
          <w:szCs w:val="16"/>
        </w:rPr>
      </w:pPr>
    </w:p>
    <w:p w14:paraId="061AAD04" w14:textId="29B4AD1E" w:rsidR="00886DA4" w:rsidRDefault="00A367CA" w:rsidP="0054006F">
      <w:pPr>
        <w:spacing w:after="0"/>
      </w:pPr>
      <w:r>
        <w:t>Cell</w:t>
      </w:r>
      <w:r w:rsidR="00886DA4">
        <w:t xml:space="preserve"> Phone:  __________________________</w:t>
      </w:r>
      <w:r w:rsidR="005A268F">
        <w:t>_</w:t>
      </w:r>
      <w:r w:rsidR="00886DA4">
        <w:t>_______</w:t>
      </w:r>
      <w:r>
        <w:t xml:space="preserve"> Other</w:t>
      </w:r>
      <w:r w:rsidR="00056855">
        <w:t xml:space="preserve"> </w:t>
      </w:r>
      <w:r>
        <w:t>Phone</w:t>
      </w:r>
      <w:r w:rsidR="00886DA4">
        <w:t>:  _________________________________</w:t>
      </w:r>
    </w:p>
    <w:p w14:paraId="0944AC68" w14:textId="77777777" w:rsidR="00886DA4" w:rsidRPr="00403273" w:rsidRDefault="00886DA4" w:rsidP="0054006F">
      <w:pPr>
        <w:spacing w:after="0"/>
        <w:rPr>
          <w:sz w:val="16"/>
          <w:szCs w:val="16"/>
        </w:rPr>
      </w:pPr>
    </w:p>
    <w:p w14:paraId="755F438B" w14:textId="4B15695F" w:rsidR="00886DA4" w:rsidRDefault="00886DA4" w:rsidP="0054006F">
      <w:pPr>
        <w:spacing w:after="0"/>
      </w:pPr>
      <w:r>
        <w:t>Email:  ____________________________________________________________________________________</w:t>
      </w:r>
    </w:p>
    <w:p w14:paraId="1369F348" w14:textId="1042444D" w:rsidR="00886DA4" w:rsidRPr="00403273" w:rsidRDefault="00886DA4" w:rsidP="0054006F">
      <w:pPr>
        <w:spacing w:after="0"/>
        <w:rPr>
          <w:sz w:val="16"/>
          <w:szCs w:val="16"/>
        </w:rPr>
      </w:pPr>
    </w:p>
    <w:p w14:paraId="62BA6D11" w14:textId="47E91C4D" w:rsidR="00886DA4" w:rsidRDefault="00403273" w:rsidP="0090274F">
      <w:pPr>
        <w:spacing w:after="0"/>
        <w:ind w:left="72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3A719" wp14:editId="1BB5FC15">
                <wp:simplePos x="0" y="0"/>
                <wp:positionH relativeFrom="margin">
                  <wp:posOffset>45720</wp:posOffset>
                </wp:positionH>
                <wp:positionV relativeFrom="paragraph">
                  <wp:posOffset>5715</wp:posOffset>
                </wp:positionV>
                <wp:extent cx="236220" cy="182880"/>
                <wp:effectExtent l="0" t="0" r="11430" b="26670"/>
                <wp:wrapNone/>
                <wp:docPr id="16058437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CBAF4" id="Rectangle 1" o:spid="_x0000_s1026" style="position:absolute;margin-left:3.6pt;margin-top:.45pt;width:18.6pt;height:14.4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" filled="f" strokecolor="#09101d [484]" strokeweight="1pt">
                <w10:wrap anchorx="margin"/>
              </v:rect>
            </w:pict>
          </mc:Fallback>
        </mc:AlternateContent>
      </w:r>
      <w:r w:rsidR="00886DA4">
        <w:t>Full Member</w:t>
      </w:r>
      <w:r>
        <w:t xml:space="preserve"> </w:t>
      </w:r>
      <w:r w:rsidR="00605739">
        <w:t xml:space="preserve">Annual </w:t>
      </w:r>
      <w:r w:rsidR="002B4A34">
        <w:t xml:space="preserve">Dues </w:t>
      </w:r>
      <w:r w:rsidR="00E43263">
        <w:t xml:space="preserve">------- $85 </w:t>
      </w:r>
      <w:r>
        <w:t>(</w:t>
      </w:r>
      <w:r w:rsidR="002B4A34">
        <w:t xml:space="preserve">Includes GHIN </w:t>
      </w:r>
      <w:r w:rsidR="00176E94">
        <w:t xml:space="preserve">membership </w:t>
      </w:r>
      <w:r w:rsidR="002B4A34">
        <w:t>fee</w:t>
      </w:r>
      <w:r w:rsidR="0090274F">
        <w:t xml:space="preserve"> and </w:t>
      </w:r>
      <w:r w:rsidR="007A5288">
        <w:t xml:space="preserve">player </w:t>
      </w:r>
      <w:r w:rsidR="0090274F">
        <w:t>m</w:t>
      </w:r>
      <w:r>
        <w:t xml:space="preserve">ust designate Lake Wilderness as </w:t>
      </w:r>
      <w:r w:rsidR="007A5288">
        <w:t>their</w:t>
      </w:r>
      <w:r>
        <w:t xml:space="preserve"> Home Course</w:t>
      </w:r>
      <w:r w:rsidR="00C63E1F">
        <w:t xml:space="preserve"> with W</w:t>
      </w:r>
      <w:r w:rsidR="00FC26EE">
        <w:t>A</w:t>
      </w:r>
      <w:r w:rsidR="00DF2033">
        <w:t xml:space="preserve"> </w:t>
      </w:r>
      <w:r w:rsidR="00C63E1F">
        <w:t>Golf</w:t>
      </w:r>
      <w:r w:rsidR="00FC26EE">
        <w:t>/GHIN</w:t>
      </w:r>
      <w:r w:rsidR="00C63E1F">
        <w:t>)</w:t>
      </w:r>
      <w:r w:rsidR="00886DA4">
        <w:rPr>
          <w:u w:val="single"/>
        </w:rPr>
        <w:t xml:space="preserve"> </w:t>
      </w:r>
    </w:p>
    <w:p w14:paraId="3653242D" w14:textId="30577032" w:rsidR="00886DA4" w:rsidRDefault="00403273" w:rsidP="00403273">
      <w:pPr>
        <w:spacing w:after="0"/>
        <w:ind w:firstLine="72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83A6FD" wp14:editId="42DAF988">
                <wp:simplePos x="0" y="0"/>
                <wp:positionH relativeFrom="margin">
                  <wp:posOffset>53340</wp:posOffset>
                </wp:positionH>
                <wp:positionV relativeFrom="paragraph">
                  <wp:posOffset>15240</wp:posOffset>
                </wp:positionV>
                <wp:extent cx="236220" cy="182880"/>
                <wp:effectExtent l="0" t="0" r="11430" b="26670"/>
                <wp:wrapNone/>
                <wp:docPr id="326056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36220" cy="1828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32B1F" id="Rectangle 1" o:spid="_x0000_s1026" style="position:absolute;margin-left:4.2pt;margin-top:1.2pt;width:18.6pt;height:14.4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" filled="f" strokecolor="#172c51" strokeweight="1pt">
                <w10:wrap anchorx="margin"/>
              </v:rect>
            </w:pict>
          </mc:Fallback>
        </mc:AlternateContent>
      </w:r>
      <w:r w:rsidR="00886DA4">
        <w:t>Social Member</w:t>
      </w:r>
      <w:r w:rsidR="00605739">
        <w:t xml:space="preserve"> Annual</w:t>
      </w:r>
      <w:r w:rsidR="002B4A34">
        <w:t xml:space="preserve"> Dues</w:t>
      </w:r>
      <w:r w:rsidR="00E43263">
        <w:t xml:space="preserve"> ---- $43</w:t>
      </w:r>
      <w:r w:rsidR="00886DA4">
        <w:t xml:space="preserve"> (Must have</w:t>
      </w:r>
      <w:r w:rsidR="00BC55BA">
        <w:t xml:space="preserve"> current</w:t>
      </w:r>
      <w:r w:rsidR="00886DA4">
        <w:t xml:space="preserve"> </w:t>
      </w:r>
      <w:r w:rsidR="00DF2033">
        <w:t xml:space="preserve">paid </w:t>
      </w:r>
      <w:r w:rsidR="00886DA4">
        <w:t>GHIN Membership at another Course</w:t>
      </w:r>
      <w:r>
        <w:t>)</w:t>
      </w:r>
    </w:p>
    <w:p w14:paraId="56681F8A" w14:textId="77777777" w:rsidR="008B4186" w:rsidRDefault="008B4186" w:rsidP="00D23A1F">
      <w:pPr>
        <w:spacing w:after="0"/>
        <w:rPr>
          <w:sz w:val="16"/>
          <w:szCs w:val="16"/>
        </w:rPr>
      </w:pPr>
    </w:p>
    <w:p w14:paraId="0C6ACA5B" w14:textId="2C9FCA52" w:rsidR="00D23A1F" w:rsidRPr="0057439A" w:rsidRDefault="003E21D7" w:rsidP="00D23A1F">
      <w:pPr>
        <w:spacing w:after="0"/>
        <w:rPr>
          <w:sz w:val="22"/>
          <w:szCs w:val="22"/>
        </w:rPr>
      </w:pPr>
      <w:r w:rsidRPr="00BC55BA">
        <w:rPr>
          <w:b/>
          <w:bCs/>
          <w:sz w:val="22"/>
          <w:szCs w:val="22"/>
        </w:rPr>
        <w:t>Fu</w:t>
      </w:r>
      <w:r w:rsidR="00B851AC" w:rsidRPr="00BC55BA">
        <w:rPr>
          <w:b/>
          <w:bCs/>
          <w:sz w:val="22"/>
          <w:szCs w:val="22"/>
        </w:rPr>
        <w:t>ll Member</w:t>
      </w:r>
      <w:r w:rsidRPr="00BC55BA">
        <w:rPr>
          <w:b/>
          <w:bCs/>
          <w:sz w:val="22"/>
          <w:szCs w:val="22"/>
        </w:rPr>
        <w:t>s</w:t>
      </w:r>
      <w:r w:rsidRPr="0057439A">
        <w:rPr>
          <w:sz w:val="22"/>
          <w:szCs w:val="22"/>
        </w:rPr>
        <w:t xml:space="preserve"> may</w:t>
      </w:r>
      <w:r w:rsidR="008B4186">
        <w:rPr>
          <w:sz w:val="22"/>
          <w:szCs w:val="22"/>
        </w:rPr>
        <w:t xml:space="preserve"> voluntarily</w:t>
      </w:r>
      <w:r w:rsidR="00B851AC" w:rsidRPr="0057439A">
        <w:rPr>
          <w:sz w:val="22"/>
          <w:szCs w:val="22"/>
        </w:rPr>
        <w:t xml:space="preserve"> add an additional $2 to </w:t>
      </w:r>
      <w:r w:rsidR="00A61A71" w:rsidRPr="0057439A">
        <w:rPr>
          <w:sz w:val="22"/>
          <w:szCs w:val="22"/>
        </w:rPr>
        <w:t xml:space="preserve">the annual dues </w:t>
      </w:r>
      <w:r w:rsidR="00B851AC" w:rsidRPr="0057439A">
        <w:rPr>
          <w:sz w:val="22"/>
          <w:szCs w:val="22"/>
        </w:rPr>
        <w:t xml:space="preserve">to be eligible for the </w:t>
      </w:r>
      <w:r w:rsidR="00A61A71" w:rsidRPr="0057439A">
        <w:rPr>
          <w:sz w:val="22"/>
          <w:szCs w:val="22"/>
        </w:rPr>
        <w:t>2026</w:t>
      </w:r>
      <w:r w:rsidR="00B851AC" w:rsidRPr="0057439A">
        <w:rPr>
          <w:sz w:val="22"/>
          <w:szCs w:val="22"/>
        </w:rPr>
        <w:t xml:space="preserve"> </w:t>
      </w:r>
      <w:r w:rsidR="00FF13EC">
        <w:rPr>
          <w:sz w:val="22"/>
          <w:szCs w:val="22"/>
        </w:rPr>
        <w:t>H</w:t>
      </w:r>
      <w:r w:rsidR="00B851AC" w:rsidRPr="0057439A">
        <w:rPr>
          <w:sz w:val="22"/>
          <w:szCs w:val="22"/>
        </w:rPr>
        <w:t>ole-</w:t>
      </w:r>
      <w:r w:rsidR="00FF13EC">
        <w:rPr>
          <w:sz w:val="22"/>
          <w:szCs w:val="22"/>
        </w:rPr>
        <w:t>I</w:t>
      </w:r>
      <w:r w:rsidR="00B851AC" w:rsidRPr="0057439A">
        <w:rPr>
          <w:sz w:val="22"/>
          <w:szCs w:val="22"/>
        </w:rPr>
        <w:t>n-</w:t>
      </w:r>
      <w:r w:rsidR="00FF13EC">
        <w:rPr>
          <w:sz w:val="22"/>
          <w:szCs w:val="22"/>
        </w:rPr>
        <w:t>O</w:t>
      </w:r>
      <w:r w:rsidR="00B851AC" w:rsidRPr="0057439A">
        <w:rPr>
          <w:sz w:val="22"/>
          <w:szCs w:val="22"/>
        </w:rPr>
        <w:t>ne challenge</w:t>
      </w:r>
      <w:r w:rsidR="004F666C" w:rsidRPr="0057439A">
        <w:rPr>
          <w:sz w:val="22"/>
          <w:szCs w:val="22"/>
        </w:rPr>
        <w:t xml:space="preserve"> during weekly club play</w:t>
      </w:r>
      <w:r w:rsidR="00B851AC" w:rsidRPr="0057439A">
        <w:rPr>
          <w:sz w:val="22"/>
          <w:szCs w:val="22"/>
        </w:rPr>
        <w:t>.</w:t>
      </w:r>
      <w:r w:rsidR="00D23A1F" w:rsidRPr="0057439A">
        <w:rPr>
          <w:sz w:val="22"/>
          <w:szCs w:val="22"/>
        </w:rPr>
        <w:t xml:space="preserve">  </w:t>
      </w:r>
      <w:r w:rsidR="00D23A1F" w:rsidRPr="00BC55BA">
        <w:rPr>
          <w:b/>
          <w:bCs/>
          <w:sz w:val="22"/>
          <w:szCs w:val="22"/>
        </w:rPr>
        <w:t>Social Members</w:t>
      </w:r>
      <w:r w:rsidR="00D23A1F" w:rsidRPr="0057439A">
        <w:rPr>
          <w:sz w:val="22"/>
          <w:szCs w:val="22"/>
        </w:rPr>
        <w:t xml:space="preserve"> are ineligible to play in Club Tournaments or the Hole-in-One challenge. </w:t>
      </w:r>
    </w:p>
    <w:p w14:paraId="39E22153" w14:textId="77777777" w:rsidR="00B851AC" w:rsidRPr="004627D1" w:rsidRDefault="00B851AC" w:rsidP="0054006F">
      <w:pPr>
        <w:spacing w:after="0"/>
        <w:rPr>
          <w:sz w:val="16"/>
          <w:szCs w:val="16"/>
        </w:rPr>
      </w:pPr>
    </w:p>
    <w:p w14:paraId="61BBA04A" w14:textId="25AEA63B" w:rsidR="00403273" w:rsidRPr="00403273" w:rsidRDefault="00B851AC" w:rsidP="0054006F">
      <w:pPr>
        <w:spacing w:after="0"/>
      </w:pPr>
      <w:r>
        <w:t>If applicable, p</w:t>
      </w:r>
      <w:r w:rsidR="00403273">
        <w:t xml:space="preserve">lease provide the following information:  GHIN # __________________ </w:t>
      </w:r>
      <w:r w:rsidR="00091876">
        <w:t>and</w:t>
      </w:r>
      <w:r w:rsidR="00403273">
        <w:t xml:space="preserve"> Club Name and </w:t>
      </w:r>
      <w:r w:rsidR="00CB3E36">
        <w:t>L</w:t>
      </w:r>
      <w:r w:rsidR="00403273">
        <w:t>ocation:  ___________________________________________________________________</w:t>
      </w:r>
      <w:r w:rsidR="008B4186">
        <w:t>____________</w:t>
      </w:r>
      <w:r w:rsidR="00403273">
        <w:t>__</w:t>
      </w:r>
    </w:p>
    <w:p w14:paraId="1E3D5F7C" w14:textId="3F3B60BC" w:rsidR="00403273" w:rsidRPr="00B851AC" w:rsidRDefault="00403273" w:rsidP="0054006F">
      <w:pPr>
        <w:spacing w:after="0"/>
        <w:rPr>
          <w:sz w:val="16"/>
          <w:szCs w:val="16"/>
        </w:rPr>
      </w:pPr>
    </w:p>
    <w:p w14:paraId="57FC1EA5" w14:textId="1EEB5D09" w:rsidR="00B851AC" w:rsidRDefault="00197C38" w:rsidP="0054006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3CAE0E" wp14:editId="268710DF">
                <wp:simplePos x="0" y="0"/>
                <wp:positionH relativeFrom="margin">
                  <wp:posOffset>6477000</wp:posOffset>
                </wp:positionH>
                <wp:positionV relativeFrom="paragraph">
                  <wp:posOffset>6985</wp:posOffset>
                </wp:positionV>
                <wp:extent cx="220980" cy="152400"/>
                <wp:effectExtent l="0" t="0" r="26670" b="19050"/>
                <wp:wrapNone/>
                <wp:docPr id="1499179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09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1A782" id="Rectangle 1" o:spid="_x0000_s1026" style="position:absolute;margin-left:510pt;margin-top:.55pt;width:17.4pt;height:12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" filled="f" strokecolor="#172c51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F45779" wp14:editId="537CD559">
                <wp:simplePos x="0" y="0"/>
                <wp:positionH relativeFrom="margin">
                  <wp:posOffset>5234940</wp:posOffset>
                </wp:positionH>
                <wp:positionV relativeFrom="paragraph">
                  <wp:posOffset>11430</wp:posOffset>
                </wp:positionV>
                <wp:extent cx="220980" cy="152400"/>
                <wp:effectExtent l="0" t="0" r="26670" b="19050"/>
                <wp:wrapNone/>
                <wp:docPr id="17421162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098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06D6C" id="Rectangle 1" o:spid="_x0000_s1026" style="position:absolute;margin-left:412.2pt;margin-top:.9pt;width:17.4pt;height:12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" filled="f" strokecolor="#172c51" strokeweight="1pt">
                <w10:wrap anchorx="margin"/>
              </v:rect>
            </w:pict>
          </mc:Fallback>
        </mc:AlternateContent>
      </w:r>
      <w:r w:rsidR="00403273">
        <w:t xml:space="preserve">Return this completed form with your payment to the address above.  Indicate Cash   </w:t>
      </w:r>
      <w:r>
        <w:t xml:space="preserve">          </w:t>
      </w:r>
      <w:r w:rsidR="00403273">
        <w:t xml:space="preserve">OR </w:t>
      </w:r>
      <w:r>
        <w:t xml:space="preserve">    </w:t>
      </w:r>
      <w:r w:rsidR="00403273">
        <w:t xml:space="preserve"> </w:t>
      </w:r>
      <w:r>
        <w:t>Check</w:t>
      </w:r>
      <w:r w:rsidR="00403273">
        <w:t xml:space="preserve">      </w:t>
      </w:r>
    </w:p>
    <w:sectPr w:rsidR="00B851AC" w:rsidSect="0056156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03732"/>
    <w:multiLevelType w:val="hybridMultilevel"/>
    <w:tmpl w:val="9102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32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91"/>
    <w:rsid w:val="00033785"/>
    <w:rsid w:val="00037364"/>
    <w:rsid w:val="0004752B"/>
    <w:rsid w:val="00056855"/>
    <w:rsid w:val="000732F3"/>
    <w:rsid w:val="00086E8E"/>
    <w:rsid w:val="00091876"/>
    <w:rsid w:val="000A7A4B"/>
    <w:rsid w:val="00176E94"/>
    <w:rsid w:val="00197C38"/>
    <w:rsid w:val="001C74B6"/>
    <w:rsid w:val="001F0F25"/>
    <w:rsid w:val="002B4A34"/>
    <w:rsid w:val="00394108"/>
    <w:rsid w:val="003A6500"/>
    <w:rsid w:val="003E21D7"/>
    <w:rsid w:val="00403273"/>
    <w:rsid w:val="004117FD"/>
    <w:rsid w:val="004627D1"/>
    <w:rsid w:val="004D3134"/>
    <w:rsid w:val="004E15C2"/>
    <w:rsid w:val="004F666C"/>
    <w:rsid w:val="004F69B3"/>
    <w:rsid w:val="0054006F"/>
    <w:rsid w:val="00561565"/>
    <w:rsid w:val="0057439A"/>
    <w:rsid w:val="005A268F"/>
    <w:rsid w:val="00605739"/>
    <w:rsid w:val="00652100"/>
    <w:rsid w:val="006654EA"/>
    <w:rsid w:val="00672E1A"/>
    <w:rsid w:val="0067334F"/>
    <w:rsid w:val="00735984"/>
    <w:rsid w:val="007A5288"/>
    <w:rsid w:val="007D3491"/>
    <w:rsid w:val="00803DAD"/>
    <w:rsid w:val="00827F71"/>
    <w:rsid w:val="00860573"/>
    <w:rsid w:val="00877322"/>
    <w:rsid w:val="00886DA4"/>
    <w:rsid w:val="008B4186"/>
    <w:rsid w:val="0090274F"/>
    <w:rsid w:val="009112B2"/>
    <w:rsid w:val="0099415B"/>
    <w:rsid w:val="00A367CA"/>
    <w:rsid w:val="00A61A71"/>
    <w:rsid w:val="00AA435F"/>
    <w:rsid w:val="00AA68D5"/>
    <w:rsid w:val="00B151DF"/>
    <w:rsid w:val="00B25183"/>
    <w:rsid w:val="00B851AC"/>
    <w:rsid w:val="00BC55BA"/>
    <w:rsid w:val="00BD1639"/>
    <w:rsid w:val="00C024D2"/>
    <w:rsid w:val="00C63E1F"/>
    <w:rsid w:val="00CB3E36"/>
    <w:rsid w:val="00CD6D65"/>
    <w:rsid w:val="00D23A1F"/>
    <w:rsid w:val="00DF2033"/>
    <w:rsid w:val="00E00770"/>
    <w:rsid w:val="00E27314"/>
    <w:rsid w:val="00E3359E"/>
    <w:rsid w:val="00E43263"/>
    <w:rsid w:val="00FC26EE"/>
    <w:rsid w:val="00FE3604"/>
    <w:rsid w:val="00FE66BD"/>
    <w:rsid w:val="00FF13EC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2122"/>
  <w15:chartTrackingRefBased/>
  <w15:docId w15:val="{48D7190A-ADAB-4D47-BCC7-7D6620BA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4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4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4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4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4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4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Damico</dc:creator>
  <cp:keywords/>
  <dc:description/>
  <cp:lastModifiedBy>Ron Cox</cp:lastModifiedBy>
  <cp:revision>2</cp:revision>
  <cp:lastPrinted>2025-11-17T20:11:00Z</cp:lastPrinted>
  <dcterms:created xsi:type="dcterms:W3CDTF">2025-12-10T21:20:00Z</dcterms:created>
  <dcterms:modified xsi:type="dcterms:W3CDTF">2025-12-10T21:20:00Z</dcterms:modified>
</cp:coreProperties>
</file>